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A190" w14:textId="77777777" w:rsidR="00E60A7F" w:rsidRPr="00E60A7F" w:rsidRDefault="00E60A7F" w:rsidP="00E60A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A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УТВЕРЖДАЮ</w:t>
      </w:r>
    </w:p>
    <w:p w14:paraId="4726E981" w14:textId="77777777" w:rsidR="00E60A7F" w:rsidRPr="00E60A7F" w:rsidRDefault="00E60A7F" w:rsidP="00E60A7F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7F">
        <w:rPr>
          <w:rFonts w:ascii="Times New Roman" w:hAnsi="Times New Roman" w:cs="Times New Roman"/>
          <w:sz w:val="28"/>
          <w:szCs w:val="28"/>
        </w:rPr>
        <w:t>Директор ГУК «Агинская краевая</w:t>
      </w:r>
    </w:p>
    <w:p w14:paraId="3AD8CBB0" w14:textId="77777777" w:rsidR="00E60A7F" w:rsidRPr="00E60A7F" w:rsidRDefault="00E60A7F" w:rsidP="00E60A7F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7F">
        <w:rPr>
          <w:rFonts w:ascii="Times New Roman" w:hAnsi="Times New Roman" w:cs="Times New Roman"/>
          <w:sz w:val="28"/>
          <w:szCs w:val="28"/>
        </w:rPr>
        <w:t xml:space="preserve"> библиотека им. Ц. Жамцарано»</w:t>
      </w:r>
      <w:r w:rsidRPr="00E60A7F">
        <w:rPr>
          <w:rFonts w:ascii="Times New Roman" w:hAnsi="Times New Roman" w:cs="Times New Roman"/>
          <w:sz w:val="28"/>
          <w:szCs w:val="28"/>
        </w:rPr>
        <w:br/>
        <w:t>______________Д.Б. Дарижапова</w:t>
      </w:r>
      <w:r w:rsidRPr="00E60A7F">
        <w:rPr>
          <w:rFonts w:ascii="Times New Roman" w:hAnsi="Times New Roman" w:cs="Times New Roman"/>
          <w:sz w:val="28"/>
          <w:szCs w:val="28"/>
        </w:rPr>
        <w:br/>
        <w:t>от «</w:t>
      </w:r>
      <w:r w:rsidRPr="00E60A7F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60A7F">
        <w:rPr>
          <w:rFonts w:ascii="Times New Roman" w:hAnsi="Times New Roman" w:cs="Times New Roman"/>
          <w:sz w:val="28"/>
          <w:szCs w:val="28"/>
        </w:rPr>
        <w:t xml:space="preserve">» </w:t>
      </w:r>
      <w:r w:rsidRPr="00E60A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E60A7F">
        <w:rPr>
          <w:rFonts w:ascii="Times New Roman" w:hAnsi="Times New Roman" w:cs="Times New Roman"/>
          <w:sz w:val="28"/>
          <w:szCs w:val="28"/>
        </w:rPr>
        <w:t>2024 г.</w:t>
      </w:r>
    </w:p>
    <w:p w14:paraId="2A0ADFE7" w14:textId="77777777" w:rsidR="00FA6F34" w:rsidRDefault="00FA6F34" w:rsidP="00630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C66E6" w14:textId="77777777" w:rsidR="00FA6F34" w:rsidRDefault="00FA6F34" w:rsidP="00630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786B" w14:textId="77777777" w:rsidR="00630063" w:rsidRPr="00E03BCC" w:rsidRDefault="00630063" w:rsidP="00630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C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368E" w:rsidRPr="00E03BCC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53CC8C3E" w14:textId="77777777" w:rsidR="00FA6F34" w:rsidRPr="00FA6F34" w:rsidRDefault="007A368E" w:rsidP="00FA6F3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3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161134168"/>
      <w:r w:rsidR="00630063" w:rsidRPr="00FA6F34">
        <w:rPr>
          <w:rFonts w:ascii="Times New Roman" w:hAnsi="Times New Roman" w:cs="Times New Roman"/>
          <w:sz w:val="28"/>
          <w:szCs w:val="28"/>
        </w:rPr>
        <w:t>межмуниципальн</w:t>
      </w:r>
      <w:r w:rsidRPr="00FA6F34">
        <w:rPr>
          <w:rFonts w:ascii="Times New Roman" w:hAnsi="Times New Roman" w:cs="Times New Roman"/>
          <w:sz w:val="28"/>
          <w:szCs w:val="28"/>
        </w:rPr>
        <w:t>ом</w:t>
      </w:r>
      <w:r w:rsidR="00630063" w:rsidRPr="00FA6F3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FA6F34">
        <w:rPr>
          <w:rFonts w:ascii="Times New Roman" w:hAnsi="Times New Roman" w:cs="Times New Roman"/>
          <w:sz w:val="28"/>
          <w:szCs w:val="28"/>
        </w:rPr>
        <w:t>е</w:t>
      </w:r>
      <w:r w:rsidR="00630063" w:rsidRPr="00FA6F34">
        <w:rPr>
          <w:rFonts w:ascii="Times New Roman" w:hAnsi="Times New Roman" w:cs="Times New Roman"/>
          <w:sz w:val="28"/>
          <w:szCs w:val="28"/>
        </w:rPr>
        <w:t xml:space="preserve"> мет</w:t>
      </w:r>
      <w:r w:rsidR="00FA6F34" w:rsidRPr="00FA6F34">
        <w:rPr>
          <w:rFonts w:ascii="Times New Roman" w:hAnsi="Times New Roman" w:cs="Times New Roman"/>
          <w:sz w:val="28"/>
          <w:szCs w:val="28"/>
        </w:rPr>
        <w:t>одических разработок</w:t>
      </w:r>
    </w:p>
    <w:p w14:paraId="692D0B99" w14:textId="10C9753D" w:rsidR="00FA6F34" w:rsidRPr="00FA6F34" w:rsidRDefault="00FA6F34" w:rsidP="00FA6F3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34">
        <w:rPr>
          <w:rFonts w:ascii="Times New Roman" w:hAnsi="Times New Roman" w:cs="Times New Roman"/>
          <w:sz w:val="28"/>
          <w:szCs w:val="28"/>
        </w:rPr>
        <w:t>«</w:t>
      </w:r>
      <w:r w:rsidR="0012733F">
        <w:rPr>
          <w:rFonts w:ascii="Times New Roman" w:hAnsi="Times New Roman" w:cs="Times New Roman"/>
          <w:sz w:val="28"/>
          <w:szCs w:val="28"/>
        </w:rPr>
        <w:t>А между строк душа степей…</w:t>
      </w:r>
      <w:r w:rsidRPr="00FA6F3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022EE10" w14:textId="77777777" w:rsidR="00FA6F34" w:rsidRDefault="00FA6F34" w:rsidP="00630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38A7E" w14:textId="77777777" w:rsidR="00E03BCC" w:rsidRDefault="00C7683E" w:rsidP="00630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03BCC" w:rsidRPr="00E03BC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3B4E3D6" w14:textId="308411E3" w:rsidR="00C7683E" w:rsidRPr="00C7683E" w:rsidRDefault="00C7683E" w:rsidP="00C768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83E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 w:rsidRPr="00C76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683E">
        <w:rPr>
          <w:rFonts w:ascii="Times New Roman" w:eastAsia="Calibri" w:hAnsi="Times New Roman" w:cs="Times New Roman"/>
          <w:bCs/>
          <w:sz w:val="28"/>
          <w:szCs w:val="28"/>
        </w:rPr>
        <w:t>межмуниципального конкурса мет</w:t>
      </w:r>
      <w:r w:rsidR="00097A3B">
        <w:rPr>
          <w:rFonts w:ascii="Times New Roman" w:eastAsia="Calibri" w:hAnsi="Times New Roman" w:cs="Times New Roman"/>
          <w:bCs/>
          <w:sz w:val="28"/>
          <w:szCs w:val="28"/>
        </w:rPr>
        <w:t>одических разработок «</w:t>
      </w:r>
      <w:r w:rsidR="0012733F" w:rsidRPr="0012733F">
        <w:rPr>
          <w:rFonts w:ascii="Times New Roman" w:eastAsia="Calibri" w:hAnsi="Times New Roman" w:cs="Times New Roman"/>
          <w:bCs/>
          <w:sz w:val="28"/>
          <w:szCs w:val="28"/>
        </w:rPr>
        <w:t>А между строк душа степей…</w:t>
      </w:r>
      <w:r w:rsidR="00097A3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3260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Конкурс) </w:t>
      </w:r>
      <w:r w:rsidR="003A2898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проведения Жамбалонов</w:t>
      </w:r>
      <w:r w:rsidR="00513EB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A2898">
        <w:rPr>
          <w:rFonts w:ascii="Times New Roman" w:eastAsia="Calibri" w:hAnsi="Times New Roman" w:cs="Times New Roman"/>
          <w:bCs/>
          <w:sz w:val="28"/>
          <w:szCs w:val="28"/>
        </w:rPr>
        <w:t xml:space="preserve">ких </w:t>
      </w:r>
      <w:r w:rsidR="00C32600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3A2898">
        <w:rPr>
          <w:rFonts w:ascii="Times New Roman" w:eastAsia="Calibri" w:hAnsi="Times New Roman" w:cs="Times New Roman"/>
          <w:bCs/>
          <w:sz w:val="28"/>
          <w:szCs w:val="28"/>
        </w:rPr>
        <w:t>тений, к</w:t>
      </w:r>
      <w:r w:rsidR="0009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6F34" w:rsidRPr="00FA6F34">
        <w:rPr>
          <w:rFonts w:ascii="Times New Roman" w:eastAsia="Calibri" w:hAnsi="Times New Roman" w:cs="Times New Roman"/>
          <w:bCs/>
          <w:sz w:val="28"/>
          <w:szCs w:val="28"/>
        </w:rPr>
        <w:t>100 лет</w:t>
      </w:r>
      <w:r w:rsidR="00FA6F34">
        <w:rPr>
          <w:rFonts w:ascii="Times New Roman" w:eastAsia="Calibri" w:hAnsi="Times New Roman" w:cs="Times New Roman"/>
          <w:bCs/>
          <w:sz w:val="28"/>
          <w:szCs w:val="28"/>
        </w:rPr>
        <w:t>ию</w:t>
      </w:r>
      <w:r w:rsidR="00FA6F34" w:rsidRPr="00FA6F34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рождения  поэта, писателя, журналиста, общественного деятеля, заслужен</w:t>
      </w:r>
      <w:r w:rsidR="00FA6F34">
        <w:rPr>
          <w:rFonts w:ascii="Times New Roman" w:eastAsia="Calibri" w:hAnsi="Times New Roman" w:cs="Times New Roman"/>
          <w:bCs/>
          <w:sz w:val="28"/>
          <w:szCs w:val="28"/>
        </w:rPr>
        <w:t>ного работника культуры РСФСР, П</w:t>
      </w:r>
      <w:r w:rsidR="00FA6F34" w:rsidRPr="00FA6F34">
        <w:rPr>
          <w:rFonts w:ascii="Times New Roman" w:eastAsia="Calibri" w:hAnsi="Times New Roman" w:cs="Times New Roman"/>
          <w:bCs/>
          <w:sz w:val="28"/>
          <w:szCs w:val="28"/>
        </w:rPr>
        <w:t>очетного гражданина  Читинской области, народного поэта Республики Бурятия, ветерана Великой Отечественной войны Арсалана  Жамбаловича  Жамбалона</w:t>
      </w:r>
      <w:r w:rsidR="00AE3EB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D95455B" w14:textId="77777777" w:rsidR="00C7683E" w:rsidRPr="00C7683E" w:rsidRDefault="00C7683E" w:rsidP="00C768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83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32600">
        <w:rPr>
          <w:rFonts w:ascii="Times New Roman" w:eastAsia="Calibri" w:hAnsi="Times New Roman" w:cs="Times New Roman"/>
          <w:sz w:val="28"/>
          <w:szCs w:val="28"/>
        </w:rPr>
        <w:t>Организатором К</w:t>
      </w:r>
      <w:r w:rsidR="00C32600" w:rsidRPr="00C32600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C32600">
        <w:rPr>
          <w:rFonts w:ascii="Times New Roman" w:eastAsia="Calibri" w:hAnsi="Times New Roman" w:cs="Times New Roman"/>
          <w:sz w:val="28"/>
          <w:szCs w:val="28"/>
        </w:rPr>
        <w:t xml:space="preserve"> является ГУК «Агинская краевая библиотека им.Ц.Жамцарано». </w:t>
      </w:r>
    </w:p>
    <w:p w14:paraId="1292B23E" w14:textId="77777777" w:rsidR="00C7683E" w:rsidRDefault="00C7683E" w:rsidP="00C768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C7683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68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83E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размещается на официальном сайте Государственного учреждения культуры «Агинская краевая библиотека им. Ц.Жамцарано» </w:t>
      </w:r>
      <w:hyperlink r:id="rId5" w:history="1">
        <w:r w:rsidRPr="00C768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http://wwwagalibr.ru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14:paraId="20CCA381" w14:textId="77777777" w:rsidR="00C7683E" w:rsidRPr="00C7683E" w:rsidRDefault="00C7683E" w:rsidP="00C7683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9616E" w14:textId="77777777" w:rsidR="00C7683E" w:rsidRPr="00C7683E" w:rsidRDefault="00C7683E" w:rsidP="00C7683E">
      <w:pPr>
        <w:spacing w:after="200" w:line="276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83E">
        <w:rPr>
          <w:rFonts w:ascii="Times New Roman" w:eastAsia="Calibri" w:hAnsi="Times New Roman" w:cs="Times New Roman"/>
          <w:b/>
          <w:sz w:val="28"/>
          <w:szCs w:val="28"/>
        </w:rPr>
        <w:t xml:space="preserve">2. Цели и задачи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E0BA36F" w14:textId="77777777" w:rsidR="00C7683E" w:rsidRPr="00A93DBD" w:rsidRDefault="00C7683E" w:rsidP="00A93D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B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924498">
        <w:rPr>
          <w:rFonts w:ascii="Times New Roman" w:eastAsia="Calibri" w:hAnsi="Times New Roman" w:cs="Times New Roman"/>
          <w:sz w:val="28"/>
          <w:szCs w:val="28"/>
        </w:rPr>
        <w:t>Цел</w:t>
      </w:r>
      <w:r w:rsidR="00924498">
        <w:rPr>
          <w:rFonts w:ascii="Times New Roman" w:eastAsia="Calibri" w:hAnsi="Times New Roman" w:cs="Times New Roman"/>
          <w:sz w:val="28"/>
          <w:szCs w:val="28"/>
        </w:rPr>
        <w:t>и</w:t>
      </w:r>
      <w:r w:rsidRPr="00924498">
        <w:rPr>
          <w:rFonts w:ascii="Times New Roman" w:eastAsia="Calibri" w:hAnsi="Times New Roman" w:cs="Times New Roman"/>
          <w:sz w:val="28"/>
          <w:szCs w:val="28"/>
        </w:rPr>
        <w:t>:</w:t>
      </w:r>
      <w:r w:rsidRPr="00A93D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89B770" w14:textId="77777777" w:rsidR="00C32600" w:rsidRPr="00C32600" w:rsidRDefault="00A93DBD" w:rsidP="00C3260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BD">
        <w:rPr>
          <w:rFonts w:ascii="Times New Roman" w:eastAsia="Calibri" w:hAnsi="Times New Roman" w:cs="Times New Roman"/>
          <w:sz w:val="28"/>
          <w:szCs w:val="28"/>
        </w:rPr>
        <w:t>информационная поддержка библиотечного опыта творчески работающих  сотрудников 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2600" w:rsidRPr="00C32600">
        <w:rPr>
          <w:rFonts w:ascii="Times New Roman" w:eastAsia="Calibri" w:hAnsi="Times New Roman" w:cs="Times New Roman"/>
          <w:sz w:val="28"/>
          <w:szCs w:val="28"/>
        </w:rPr>
        <w:t>перспективных инициатив, оригинальных замыслов,</w:t>
      </w:r>
      <w:r w:rsidR="00C3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600" w:rsidRPr="00C32600">
        <w:rPr>
          <w:rFonts w:ascii="Times New Roman" w:eastAsia="Calibri" w:hAnsi="Times New Roman" w:cs="Times New Roman"/>
          <w:sz w:val="28"/>
          <w:szCs w:val="28"/>
        </w:rPr>
        <w:t>инновац</w:t>
      </w:r>
      <w:r w:rsidR="00C32600">
        <w:rPr>
          <w:rFonts w:ascii="Times New Roman" w:eastAsia="Calibri" w:hAnsi="Times New Roman" w:cs="Times New Roman"/>
          <w:sz w:val="28"/>
          <w:szCs w:val="28"/>
        </w:rPr>
        <w:t>ий в массовой работе</w:t>
      </w:r>
      <w:r w:rsidR="00C32600" w:rsidRPr="00C32600">
        <w:rPr>
          <w:rFonts w:ascii="Times New Roman" w:eastAsia="Calibri" w:hAnsi="Times New Roman" w:cs="Times New Roman"/>
          <w:sz w:val="28"/>
          <w:szCs w:val="28"/>
        </w:rPr>
        <w:t>, публичное</w:t>
      </w:r>
      <w:r w:rsidR="00C3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600" w:rsidRPr="00C32600">
        <w:rPr>
          <w:rFonts w:ascii="Times New Roman" w:eastAsia="Calibri" w:hAnsi="Times New Roman" w:cs="Times New Roman"/>
          <w:sz w:val="28"/>
          <w:szCs w:val="28"/>
        </w:rPr>
        <w:t>признание творческо</w:t>
      </w:r>
      <w:r w:rsidR="00C32600">
        <w:rPr>
          <w:rFonts w:ascii="Times New Roman" w:eastAsia="Calibri" w:hAnsi="Times New Roman" w:cs="Times New Roman"/>
          <w:sz w:val="28"/>
          <w:szCs w:val="28"/>
        </w:rPr>
        <w:t>го таланта участников конкурса;</w:t>
      </w:r>
    </w:p>
    <w:p w14:paraId="314EFC8F" w14:textId="77777777" w:rsidR="00C32600" w:rsidRPr="00C32600" w:rsidRDefault="00C32600" w:rsidP="00C3260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роста </w:t>
      </w:r>
      <w:r w:rsidR="00A93DBD" w:rsidRPr="00A93DBD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 посредством обмена опытом, повышение стремления к достижению высоких результатов в библиотечной деятельности;</w:t>
      </w:r>
      <w:r w:rsidRPr="00C32600">
        <w:t xml:space="preserve"> </w:t>
      </w:r>
    </w:p>
    <w:p w14:paraId="3E3BCE9E" w14:textId="77777777" w:rsidR="00513EB3" w:rsidRPr="00A93DBD" w:rsidRDefault="00513EB3" w:rsidP="00A93DB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популяризация творчества и увековечения памяти</w:t>
      </w:r>
      <w:r w:rsidR="00924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пи</w:t>
      </w:r>
      <w:r w:rsidR="00C32600">
        <w:rPr>
          <w:rFonts w:ascii="Times New Roman" w:eastAsia="Calibri" w:hAnsi="Times New Roman" w:cs="Times New Roman"/>
          <w:sz w:val="28"/>
          <w:szCs w:val="28"/>
        </w:rPr>
        <w:t>сателя, журналиста А.</w:t>
      </w:r>
      <w:r>
        <w:rPr>
          <w:rFonts w:ascii="Times New Roman" w:eastAsia="Calibri" w:hAnsi="Times New Roman" w:cs="Times New Roman"/>
          <w:sz w:val="28"/>
          <w:szCs w:val="28"/>
        </w:rPr>
        <w:t>Жамбалона, содействия гражданско-патриотического воспитания молодежи, развития культурного, духовного потенциала личности, неразрывной связи поколений;</w:t>
      </w:r>
    </w:p>
    <w:p w14:paraId="177266FB" w14:textId="77777777" w:rsidR="00A93DBD" w:rsidRPr="00A93DBD" w:rsidRDefault="00A93DBD" w:rsidP="00A93DB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BD">
        <w:rPr>
          <w:rFonts w:ascii="Times New Roman" w:eastAsia="Calibri" w:hAnsi="Times New Roman" w:cs="Times New Roman"/>
          <w:sz w:val="28"/>
          <w:szCs w:val="28"/>
        </w:rPr>
        <w:t>обновление содержания, форм и методов методической работы библиотекарей;</w:t>
      </w:r>
    </w:p>
    <w:p w14:paraId="1AE56E06" w14:textId="77777777" w:rsidR="00A93DBD" w:rsidRPr="00A93DBD" w:rsidRDefault="00A93DBD" w:rsidP="00A93DB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BD">
        <w:rPr>
          <w:rFonts w:ascii="Times New Roman" w:eastAsia="Calibri" w:hAnsi="Times New Roman" w:cs="Times New Roman"/>
          <w:sz w:val="28"/>
          <w:szCs w:val="28"/>
        </w:rPr>
        <w:t>совершенствование инновационных технологий в библиотечной деятельности.</w:t>
      </w:r>
    </w:p>
    <w:p w14:paraId="6EBA908D" w14:textId="77777777" w:rsidR="00C7683E" w:rsidRPr="00A93DBD" w:rsidRDefault="00C7683E" w:rsidP="00A93D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BD">
        <w:rPr>
          <w:rFonts w:ascii="Times New Roman" w:eastAsia="Calibri" w:hAnsi="Times New Roman" w:cs="Times New Roman"/>
          <w:sz w:val="28"/>
          <w:szCs w:val="28"/>
        </w:rPr>
        <w:t>2.</w:t>
      </w:r>
      <w:r w:rsidRPr="009244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A19EB" w:rsidRPr="00924498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2449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487028" w14:textId="77777777" w:rsidR="00FA19EB" w:rsidRDefault="00FA19EB" w:rsidP="00FA19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создание разнообразных методических разработок;</w:t>
      </w:r>
    </w:p>
    <w:p w14:paraId="2403569F" w14:textId="77777777" w:rsidR="00FA19EB" w:rsidRDefault="00FA19EB" w:rsidP="00FA19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обновление содержания, форм и методов творческой работы;</w:t>
      </w:r>
    </w:p>
    <w:p w14:paraId="2F1ECC0F" w14:textId="77777777" w:rsidR="00FA19EB" w:rsidRDefault="00FA19EB" w:rsidP="00FA19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систематизация и обобщение накопленного опыта в библиотечной деятельности;</w:t>
      </w:r>
    </w:p>
    <w:p w14:paraId="4B871B10" w14:textId="77777777" w:rsidR="00AE4A0C" w:rsidRPr="00B759C7" w:rsidRDefault="00FA19EB" w:rsidP="00B759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выявление и поддержка наиболее талантливых библиотекарей.</w:t>
      </w:r>
    </w:p>
    <w:p w14:paraId="192616D2" w14:textId="77777777" w:rsidR="00A93DBD" w:rsidRPr="00C7683E" w:rsidRDefault="00A93DBD" w:rsidP="00C768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6403E" w14:textId="77777777" w:rsidR="00B759C7" w:rsidRPr="00FA19EB" w:rsidRDefault="00C7683E" w:rsidP="009D05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9EB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E4E52">
        <w:rPr>
          <w:rFonts w:ascii="Times New Roman" w:eastAsia="Calibri" w:hAnsi="Times New Roman" w:cs="Times New Roman"/>
          <w:b/>
          <w:sz w:val="28"/>
          <w:szCs w:val="28"/>
        </w:rPr>
        <w:t>Условия участия</w:t>
      </w:r>
      <w:r w:rsidR="005E4E52" w:rsidRPr="005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общие требования к работам</w:t>
      </w:r>
    </w:p>
    <w:p w14:paraId="531B6F14" w14:textId="77777777" w:rsidR="00097A3B" w:rsidRPr="00097A3B" w:rsidRDefault="00C7683E" w:rsidP="00B759C7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F5">
        <w:rPr>
          <w:rFonts w:ascii="Times New Roman" w:hAnsi="Times New Roman"/>
          <w:sz w:val="28"/>
          <w:szCs w:val="28"/>
        </w:rPr>
        <w:t xml:space="preserve">3.1. </w:t>
      </w:r>
      <w:r w:rsidR="00B759C7" w:rsidRPr="00AE3EB9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общедоступные библиотеки Агинского Бурятского округа и библиотеки участвующие в сетевой акции по взаимодействию библиотек Забайкальского края. </w:t>
      </w:r>
      <w:r w:rsidR="00B759C7" w:rsidRPr="00BA1111">
        <w:rPr>
          <w:rFonts w:ascii="Times New Roman" w:eastAsia="Calibri" w:hAnsi="Times New Roman" w:cs="Times New Roman"/>
          <w:sz w:val="28"/>
          <w:szCs w:val="28"/>
        </w:rPr>
        <w:t>В конкурсе могут участвовать как отдельные участники, так и коллективы</w:t>
      </w:r>
      <w:r w:rsidR="00B759C7">
        <w:rPr>
          <w:rFonts w:ascii="Times New Roman" w:eastAsia="Calibri" w:hAnsi="Times New Roman" w:cs="Times New Roman"/>
          <w:sz w:val="28"/>
          <w:szCs w:val="28"/>
        </w:rPr>
        <w:t xml:space="preserve"> (группы).</w:t>
      </w:r>
    </w:p>
    <w:p w14:paraId="5E8122F6" w14:textId="77777777" w:rsidR="00B759C7" w:rsidRDefault="00097A3B" w:rsidP="005E4E52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B9">
        <w:rPr>
          <w:rFonts w:ascii="Times New Roman" w:eastAsia="Calibri" w:hAnsi="Times New Roman" w:cs="Times New Roman"/>
          <w:sz w:val="28"/>
          <w:szCs w:val="28"/>
        </w:rPr>
        <w:t>3.2.</w:t>
      </w:r>
      <w:r w:rsidRPr="00AE3EB9">
        <w:rPr>
          <w:sz w:val="28"/>
          <w:szCs w:val="28"/>
        </w:rPr>
        <w:t xml:space="preserve"> 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>На конкурс принимаются авторские методиче</w:t>
      </w:r>
      <w:r w:rsidR="005E4E52">
        <w:rPr>
          <w:rFonts w:ascii="Times New Roman" w:eastAsia="Calibri" w:hAnsi="Times New Roman" w:cs="Times New Roman"/>
          <w:sz w:val="28"/>
          <w:szCs w:val="28"/>
        </w:rPr>
        <w:t xml:space="preserve">ские разработки мероприятий или 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>проектов, связанных с</w:t>
      </w:r>
      <w:r w:rsidR="005E4E52">
        <w:rPr>
          <w:rFonts w:ascii="Times New Roman" w:eastAsia="Calibri" w:hAnsi="Times New Roman" w:cs="Times New Roman"/>
          <w:sz w:val="28"/>
          <w:szCs w:val="28"/>
        </w:rPr>
        <w:t xml:space="preserve"> проведением </w:t>
      </w:r>
      <w:r w:rsidR="009D05FB">
        <w:rPr>
          <w:rFonts w:ascii="Times New Roman" w:eastAsia="Calibri" w:hAnsi="Times New Roman" w:cs="Times New Roman"/>
          <w:sz w:val="28"/>
          <w:szCs w:val="28"/>
        </w:rPr>
        <w:t xml:space="preserve">значимых </w:t>
      </w:r>
      <w:r w:rsidR="005E4E52">
        <w:rPr>
          <w:rFonts w:ascii="Times New Roman" w:eastAsia="Calibri" w:hAnsi="Times New Roman" w:cs="Times New Roman"/>
          <w:sz w:val="28"/>
          <w:szCs w:val="28"/>
        </w:rPr>
        <w:t>мероприятий в целях увековечивания памяти</w:t>
      </w:r>
      <w:r w:rsidR="005E4E52" w:rsidRPr="00B759C7">
        <w:t xml:space="preserve"> </w:t>
      </w:r>
      <w:r w:rsidR="005E4E52" w:rsidRPr="00B759C7">
        <w:rPr>
          <w:rFonts w:ascii="Times New Roman" w:eastAsia="Calibri" w:hAnsi="Times New Roman" w:cs="Times New Roman"/>
          <w:sz w:val="28"/>
          <w:szCs w:val="28"/>
        </w:rPr>
        <w:t>писателя, журналиста А.Жамбалона</w:t>
      </w:r>
      <w:r w:rsidR="005E4E52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>популяризацию чтения (проекты по продв</w:t>
      </w:r>
      <w:r w:rsidR="005E4E52">
        <w:rPr>
          <w:rFonts w:ascii="Times New Roman" w:eastAsia="Calibri" w:hAnsi="Times New Roman" w:cs="Times New Roman"/>
          <w:sz w:val="28"/>
          <w:szCs w:val="28"/>
        </w:rPr>
        <w:t>ижению книг автора, сценарии литературных мероприятий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>, авторские программы по приобщению детей к чтению</w:t>
      </w:r>
      <w:r w:rsidR="005E4E52" w:rsidRPr="00B75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E52">
        <w:rPr>
          <w:rFonts w:ascii="Times New Roman" w:eastAsia="Calibri" w:hAnsi="Times New Roman" w:cs="Times New Roman"/>
          <w:sz w:val="28"/>
          <w:szCs w:val="28"/>
        </w:rPr>
        <w:t>произведений автора,</w:t>
      </w:r>
      <w:r w:rsidR="005E4E52" w:rsidRPr="00B75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E52" w:rsidRPr="00AE3EB9">
        <w:rPr>
          <w:rFonts w:ascii="Times New Roman" w:eastAsia="Calibri" w:hAnsi="Times New Roman" w:cs="Times New Roman"/>
          <w:sz w:val="28"/>
          <w:szCs w:val="28"/>
        </w:rPr>
        <w:t>доклады</w:t>
      </w:r>
      <w:r w:rsidR="005E4E52">
        <w:rPr>
          <w:rFonts w:ascii="Times New Roman" w:eastAsia="Calibri" w:hAnsi="Times New Roman" w:cs="Times New Roman"/>
          <w:sz w:val="28"/>
          <w:szCs w:val="28"/>
        </w:rPr>
        <w:t>,</w:t>
      </w:r>
      <w:r w:rsidR="005E4E52" w:rsidRPr="00B75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E52" w:rsidRPr="00AE3EB9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="005E4E52">
        <w:rPr>
          <w:rFonts w:ascii="Times New Roman" w:eastAsia="Calibri" w:hAnsi="Times New Roman" w:cs="Times New Roman"/>
          <w:sz w:val="28"/>
          <w:szCs w:val="28"/>
        </w:rPr>
        <w:t xml:space="preserve"> о нём,</w:t>
      </w:r>
      <w:r w:rsidR="005E4E52" w:rsidRPr="00B75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E52" w:rsidRPr="00AE3EB9">
        <w:rPr>
          <w:rFonts w:ascii="Times New Roman" w:eastAsia="Calibri" w:hAnsi="Times New Roman" w:cs="Times New Roman"/>
          <w:sz w:val="28"/>
          <w:szCs w:val="28"/>
        </w:rPr>
        <w:t>творческие презентации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B272943" w14:textId="77777777" w:rsidR="00945697" w:rsidRPr="00097A3B" w:rsidRDefault="00945697" w:rsidP="00945697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945697">
        <w:rPr>
          <w:rFonts w:ascii="Times New Roman" w:eastAsia="Calibri" w:hAnsi="Times New Roman" w:cs="Times New Roman"/>
          <w:sz w:val="28"/>
          <w:szCs w:val="28"/>
        </w:rPr>
        <w:t>Конкурсный материал должен быт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авторским, т.е. разработанным </w:t>
      </w:r>
      <w:r w:rsidRPr="00945697">
        <w:rPr>
          <w:rFonts w:ascii="Times New Roman" w:eastAsia="Calibri" w:hAnsi="Times New Roman" w:cs="Times New Roman"/>
          <w:sz w:val="28"/>
          <w:szCs w:val="28"/>
        </w:rPr>
        <w:t>непосредственно участником конкурса.</w:t>
      </w:r>
    </w:p>
    <w:p w14:paraId="4866A669" w14:textId="77777777" w:rsidR="00895F71" w:rsidRPr="00895F71" w:rsidRDefault="00945697" w:rsidP="00C326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B759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представляются </w:t>
      </w:r>
      <w:r w:rsidR="005E4E52">
        <w:rPr>
          <w:rFonts w:ascii="Times New Roman" w:eastAsia="Calibri" w:hAnsi="Times New Roman" w:cs="Times New Roman"/>
          <w:sz w:val="28"/>
          <w:szCs w:val="28"/>
        </w:rPr>
        <w:t>как новые разработки, так и уже реализованные</w:t>
      </w:r>
      <w:r w:rsidR="005E4E52" w:rsidRPr="00895F71">
        <w:rPr>
          <w:rFonts w:ascii="Times New Roman" w:eastAsia="Calibri" w:hAnsi="Times New Roman" w:cs="Times New Roman"/>
          <w:sz w:val="28"/>
          <w:szCs w:val="28"/>
        </w:rPr>
        <w:t xml:space="preserve"> и апробированные.</w:t>
      </w:r>
    </w:p>
    <w:p w14:paraId="250AF764" w14:textId="77777777" w:rsidR="005E4E52" w:rsidRDefault="005E4E52" w:rsidP="005E4E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C18AB9" w14:textId="77777777" w:rsidR="009D05FB" w:rsidRPr="005E4E52" w:rsidRDefault="005E4E52" w:rsidP="009D05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52">
        <w:rPr>
          <w:rFonts w:ascii="Times New Roman" w:eastAsia="Calibri" w:hAnsi="Times New Roman" w:cs="Times New Roman"/>
          <w:b/>
          <w:sz w:val="28"/>
          <w:szCs w:val="28"/>
        </w:rPr>
        <w:t>4. Жюри и критерии оценки Конкурса</w:t>
      </w:r>
    </w:p>
    <w:p w14:paraId="0BF3BB6B" w14:textId="77777777" w:rsidR="005E4E52" w:rsidRPr="00141F56" w:rsidRDefault="005E4E52" w:rsidP="00DD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</w:t>
      </w:r>
      <w:r w:rsidR="00DD2B11" w:rsidRPr="0014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Организатор формирует состав межмуниципального  конкурса жюри, которое определяет победителей. Решение жюри является окончательным и не подлежит пересмотру или обжалованию.</w:t>
      </w:r>
    </w:p>
    <w:p w14:paraId="2069B40A" w14:textId="77777777" w:rsidR="005E4E52" w:rsidRPr="00141F56" w:rsidRDefault="005E4E52" w:rsidP="00FA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Критериями оценки</w:t>
      </w:r>
      <w:r w:rsidR="00FA38BC" w:rsidRPr="0014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являются:</w:t>
      </w:r>
    </w:p>
    <w:p w14:paraId="122CB801" w14:textId="77777777" w:rsidR="005E4E52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теме;</w:t>
      </w:r>
    </w:p>
    <w:p w14:paraId="589BC612" w14:textId="77777777" w:rsidR="005E4E52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 </w:t>
      </w:r>
    </w:p>
    <w:p w14:paraId="6B0A73DB" w14:textId="77777777" w:rsidR="00FA38BC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новизна, оригинальность и творческая направленность авторского материала;</w:t>
      </w:r>
    </w:p>
    <w:p w14:paraId="0B0B982A" w14:textId="77777777" w:rsidR="005E4E52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практиче</w:t>
      </w:r>
      <w:r w:rsidR="005E4E52"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значимость и </w:t>
      </w: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мероприятия;</w:t>
      </w:r>
    </w:p>
    <w:p w14:paraId="56D9439F" w14:textId="77777777" w:rsidR="005E4E52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</w:t>
      </w:r>
      <w:r w:rsidR="005E4E52"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информационно-коммуникационных </w:t>
      </w: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14:paraId="680405B9" w14:textId="77777777" w:rsidR="005E4E52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работы (качество изложения материала, структура и логика работы, грамотность);</w:t>
      </w:r>
    </w:p>
    <w:p w14:paraId="7D5C77AD" w14:textId="77777777" w:rsidR="00FA38BC" w:rsidRPr="00141F56" w:rsidRDefault="00FA38BC" w:rsidP="005E4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качество иллюстративного материала.</w:t>
      </w:r>
    </w:p>
    <w:p w14:paraId="5F681025" w14:textId="77777777" w:rsidR="005E4E52" w:rsidRPr="00141F56" w:rsidRDefault="005E4E52" w:rsidP="005E4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055A6" w14:textId="77777777" w:rsidR="00C7683E" w:rsidRPr="005E4E52" w:rsidRDefault="00C7683E" w:rsidP="005E4E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E5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E4E52" w:rsidRPr="005E4E52">
        <w:rPr>
          <w:rFonts w:ascii="Times New Roman" w:eastAsia="Calibri" w:hAnsi="Times New Roman" w:cs="Times New Roman"/>
          <w:b/>
          <w:sz w:val="28"/>
          <w:szCs w:val="28"/>
        </w:rPr>
        <w:t>. Организация и проведение Конкурса</w:t>
      </w:r>
    </w:p>
    <w:p w14:paraId="5D22A4F5" w14:textId="77777777" w:rsidR="00CF12A5" w:rsidRPr="00CF12A5" w:rsidRDefault="005E4E52" w:rsidP="005E4E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A5">
        <w:rPr>
          <w:rFonts w:ascii="Times New Roman" w:hAnsi="Times New Roman" w:cs="Times New Roman"/>
          <w:sz w:val="28"/>
          <w:szCs w:val="28"/>
        </w:rPr>
        <w:t>5.1. Конкурс проводится с 15.03.</w:t>
      </w:r>
      <w:r w:rsidR="009D05FB">
        <w:rPr>
          <w:rFonts w:ascii="Times New Roman" w:hAnsi="Times New Roman" w:cs="Times New Roman"/>
          <w:sz w:val="28"/>
          <w:szCs w:val="28"/>
        </w:rPr>
        <w:t xml:space="preserve"> по 22.05.2024г.</w:t>
      </w:r>
      <w:r w:rsidRPr="00CF1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F3B2D" w14:textId="77777777" w:rsidR="00CF12A5" w:rsidRPr="00CF12A5" w:rsidRDefault="00CF12A5" w:rsidP="005E4E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A5">
        <w:rPr>
          <w:rFonts w:ascii="Times New Roman" w:hAnsi="Times New Roman" w:cs="Times New Roman"/>
          <w:sz w:val="28"/>
          <w:szCs w:val="28"/>
        </w:rPr>
        <w:t>5.2. Ф</w:t>
      </w:r>
      <w:r w:rsidR="005E4E52" w:rsidRPr="00CF12A5">
        <w:rPr>
          <w:rFonts w:ascii="Times New Roman" w:hAnsi="Times New Roman" w:cs="Times New Roman"/>
          <w:sz w:val="28"/>
          <w:szCs w:val="28"/>
        </w:rPr>
        <w:t xml:space="preserve">ормат участия - дистанционный (заочный). </w:t>
      </w:r>
    </w:p>
    <w:p w14:paraId="6A2DDD99" w14:textId="77777777" w:rsidR="00CF12A5" w:rsidRPr="00CF12A5" w:rsidRDefault="00CF12A5" w:rsidP="005E4E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A5">
        <w:rPr>
          <w:rFonts w:ascii="Times New Roman" w:hAnsi="Times New Roman" w:cs="Times New Roman"/>
          <w:sz w:val="28"/>
          <w:szCs w:val="28"/>
        </w:rPr>
        <w:t xml:space="preserve">5.3. </w:t>
      </w:r>
      <w:r w:rsidR="005E4E52" w:rsidRPr="00CF12A5">
        <w:rPr>
          <w:rFonts w:ascii="Times New Roman" w:hAnsi="Times New Roman" w:cs="Times New Roman"/>
          <w:sz w:val="28"/>
          <w:szCs w:val="28"/>
        </w:rPr>
        <w:t xml:space="preserve">Срок подачи заявки на электронную почту Оргкомитета agalibr@mail.ru – до 21.05.2024г. </w:t>
      </w:r>
    </w:p>
    <w:p w14:paraId="7C9B35E2" w14:textId="77777777" w:rsidR="005E4E52" w:rsidRPr="00CF12A5" w:rsidRDefault="00CF12A5" w:rsidP="005E4E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A5">
        <w:rPr>
          <w:rFonts w:ascii="Times New Roman" w:hAnsi="Times New Roman" w:cs="Times New Roman"/>
          <w:sz w:val="28"/>
          <w:szCs w:val="28"/>
        </w:rPr>
        <w:t xml:space="preserve">5.4. </w:t>
      </w:r>
      <w:r w:rsidR="005E4E52" w:rsidRPr="00CF12A5">
        <w:rPr>
          <w:rFonts w:ascii="Times New Roman" w:hAnsi="Times New Roman" w:cs="Times New Roman"/>
          <w:sz w:val="28"/>
          <w:szCs w:val="28"/>
        </w:rPr>
        <w:t>Итоги конкурса будут подведены на праздновании Общероссийского дня библиотек 27.05.2024г.</w:t>
      </w:r>
    </w:p>
    <w:p w14:paraId="696F103E" w14:textId="77777777" w:rsidR="005E4E52" w:rsidRPr="00CF12A5" w:rsidRDefault="00CF12A5" w:rsidP="005E4E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A5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5E4E52" w:rsidRPr="00CF12A5">
        <w:rPr>
          <w:rFonts w:ascii="Times New Roman" w:eastAsia="Calibri" w:hAnsi="Times New Roman" w:cs="Times New Roman"/>
          <w:sz w:val="28"/>
          <w:szCs w:val="28"/>
        </w:rPr>
        <w:t>Форма заявки представлена в Приложении.</w:t>
      </w:r>
    </w:p>
    <w:p w14:paraId="64CEFF26" w14:textId="77777777" w:rsidR="00C7683E" w:rsidRDefault="00CF12A5" w:rsidP="00CF12A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12A5">
        <w:rPr>
          <w:rFonts w:ascii="Times New Roman" w:eastAsia="Calibri" w:hAnsi="Times New Roman" w:cs="Times New Roman"/>
          <w:sz w:val="28"/>
          <w:szCs w:val="28"/>
        </w:rPr>
        <w:t>5.6. Рабочий язык текстов – русский и</w:t>
      </w:r>
      <w:r w:rsidR="00AE47DB">
        <w:rPr>
          <w:rFonts w:ascii="Times New Roman" w:eastAsia="Calibri" w:hAnsi="Times New Roman" w:cs="Times New Roman"/>
          <w:sz w:val="28"/>
          <w:szCs w:val="28"/>
        </w:rPr>
        <w:t>ли</w:t>
      </w:r>
      <w:r w:rsidRPr="00CF12A5">
        <w:rPr>
          <w:rFonts w:ascii="Times New Roman" w:eastAsia="Calibri" w:hAnsi="Times New Roman" w:cs="Times New Roman"/>
          <w:sz w:val="28"/>
          <w:szCs w:val="28"/>
        </w:rPr>
        <w:t xml:space="preserve"> бурятский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1F52D5" w14:textId="77777777" w:rsidR="00621AA3" w:rsidRDefault="00621AA3" w:rsidP="009D05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 К</w:t>
      </w:r>
      <w:r w:rsidRPr="00621AA3">
        <w:rPr>
          <w:rFonts w:ascii="Times New Roman" w:eastAsia="Calibri" w:hAnsi="Times New Roman" w:cs="Times New Roman"/>
          <w:sz w:val="28"/>
          <w:szCs w:val="28"/>
        </w:rPr>
        <w:t xml:space="preserve">онкурсные материалы с пометкой </w:t>
      </w:r>
      <w:r w:rsidR="009D05FB">
        <w:rPr>
          <w:rFonts w:ascii="Times New Roman" w:eastAsia="Calibri" w:hAnsi="Times New Roman" w:cs="Times New Roman"/>
          <w:sz w:val="28"/>
          <w:szCs w:val="28"/>
        </w:rPr>
        <w:t xml:space="preserve">«на Конкурс» </w:t>
      </w:r>
      <w:r w:rsidRPr="0062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621AA3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на email: </w:t>
      </w:r>
      <w:hyperlink r:id="rId6" w:history="1">
        <w:r w:rsidR="009D05FB" w:rsidRPr="00CC5827">
          <w:rPr>
            <w:rStyle w:val="a8"/>
            <w:rFonts w:ascii="Times New Roman" w:eastAsia="Calibri" w:hAnsi="Times New Roman" w:cs="Times New Roman"/>
            <w:sz w:val="28"/>
            <w:szCs w:val="28"/>
          </w:rPr>
          <w:t>tsyngeevac@mail.ru</w:t>
        </w:r>
      </w:hyperlink>
      <w:r w:rsidR="009D0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AA3">
        <w:rPr>
          <w:rFonts w:ascii="Times New Roman" w:eastAsia="Calibri" w:hAnsi="Times New Roman" w:cs="Times New Roman"/>
          <w:sz w:val="28"/>
          <w:szCs w:val="28"/>
        </w:rPr>
        <w:t>Контактное л</w:t>
      </w:r>
      <w:r>
        <w:rPr>
          <w:rFonts w:ascii="Times New Roman" w:eastAsia="Calibri" w:hAnsi="Times New Roman" w:cs="Times New Roman"/>
          <w:sz w:val="28"/>
          <w:szCs w:val="28"/>
        </w:rPr>
        <w:t>ицо: Цынгеева Чимита Батомункуевна, главный методист, тел.: 8-914-121-22-32</w:t>
      </w:r>
    </w:p>
    <w:p w14:paraId="70B9A325" w14:textId="77777777" w:rsidR="005415C2" w:rsidRPr="005415C2" w:rsidRDefault="005415C2" w:rsidP="00CF12A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 Победители</w:t>
      </w:r>
      <w:r w:rsidRPr="005415C2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(I, II, Ш степени)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4C6B1" w14:textId="77777777" w:rsidR="009D05FB" w:rsidRPr="009D05FB" w:rsidRDefault="005415C2" w:rsidP="009D05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AE47DB">
        <w:rPr>
          <w:rFonts w:ascii="Times New Roman" w:eastAsia="Calibri" w:hAnsi="Times New Roman" w:cs="Times New Roman"/>
          <w:sz w:val="28"/>
          <w:szCs w:val="28"/>
        </w:rPr>
        <w:t>. Итоги Конкурса</w:t>
      </w:r>
      <w:r w:rsidR="00C7683E" w:rsidRPr="00CF12A5">
        <w:rPr>
          <w:rFonts w:ascii="Times New Roman" w:eastAsia="Calibri" w:hAnsi="Times New Roman" w:cs="Times New Roman"/>
          <w:sz w:val="28"/>
          <w:szCs w:val="28"/>
        </w:rPr>
        <w:t xml:space="preserve"> будут опубликованы на официальном сайте ГУК «Агинская краевая библиот</w:t>
      </w:r>
      <w:r w:rsidR="00CF12A5" w:rsidRPr="00CF12A5">
        <w:rPr>
          <w:rFonts w:ascii="Times New Roman" w:eastAsia="Calibri" w:hAnsi="Times New Roman" w:cs="Times New Roman"/>
          <w:sz w:val="28"/>
          <w:szCs w:val="28"/>
        </w:rPr>
        <w:t>ека им.Ц.Жамцарано»</w:t>
      </w:r>
      <w:r w:rsidR="009D05FB" w:rsidRPr="009D05FB">
        <w:t xml:space="preserve"> </w:t>
      </w:r>
      <w:hyperlink r:id="rId7" w:history="1">
        <w:r w:rsidR="009D05FB" w:rsidRPr="009D05FB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http://wwwagalibr.ru</w:t>
        </w:r>
      </w:hyperlink>
      <w:r w:rsidR="009D05FB" w:rsidRPr="009D05F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5E373EB4" w14:textId="77777777" w:rsidR="00C7683E" w:rsidRPr="00CF12A5" w:rsidRDefault="00CF12A5" w:rsidP="009D05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A5">
        <w:rPr>
          <w:rFonts w:ascii="Times New Roman" w:eastAsia="Calibri" w:hAnsi="Times New Roman" w:cs="Times New Roman"/>
          <w:sz w:val="28"/>
          <w:szCs w:val="28"/>
        </w:rPr>
        <w:t xml:space="preserve"> 27.05 2024</w:t>
      </w:r>
      <w:r w:rsidR="00C7683E" w:rsidRPr="00CF12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086D6765" w14:textId="77777777" w:rsidR="00C7683E" w:rsidRPr="00C7683E" w:rsidRDefault="00C7683E" w:rsidP="00C768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445A9" w14:textId="77777777" w:rsidR="009D05FB" w:rsidRDefault="009D05FB" w:rsidP="009D05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915888" w14:textId="77777777" w:rsidR="009D05FB" w:rsidRDefault="009D05FB" w:rsidP="009D05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FE4814" w14:textId="77777777" w:rsidR="00CF12A5" w:rsidRPr="009D05FB" w:rsidRDefault="00C7683E" w:rsidP="009D05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83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0B2A4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Pr="00C7683E">
        <w:rPr>
          <w:rFonts w:ascii="Times New Roman" w:eastAsia="Calibri" w:hAnsi="Times New Roman" w:cs="Times New Roman"/>
          <w:b/>
          <w:sz w:val="28"/>
          <w:szCs w:val="28"/>
        </w:rPr>
        <w:t>является официальным приглашением на участие.</w:t>
      </w:r>
    </w:p>
    <w:p w14:paraId="321FE59B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849F2" w14:textId="77777777" w:rsidR="009D05FB" w:rsidRPr="00141F56" w:rsidRDefault="009D05FB" w:rsidP="009D05F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14F98C34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45EB6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5252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8CE457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09B33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EB2D8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CE9A" w14:textId="77777777" w:rsidR="009D05FB" w:rsidRDefault="009D05F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B5C463" w14:textId="77777777" w:rsidR="00B2653B" w:rsidRPr="00B2653B" w:rsidRDefault="00B2653B" w:rsidP="00B2653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5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F3BC6A9" w14:textId="77777777" w:rsidR="00B2653B" w:rsidRDefault="00B2653B" w:rsidP="00C7683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0340F9D2" w14:textId="77777777" w:rsidR="00B2653B" w:rsidRPr="00175645" w:rsidRDefault="00B2653B" w:rsidP="001756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на участие в межмуниципальном конкурсе</w:t>
      </w:r>
    </w:p>
    <w:p w14:paraId="6EBC9825" w14:textId="24F3D36C" w:rsidR="00B2653B" w:rsidRPr="00175645" w:rsidRDefault="00B2653B" w:rsidP="001756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методических разработок «</w:t>
      </w:r>
      <w:r w:rsidR="0012733F" w:rsidRPr="0012733F">
        <w:rPr>
          <w:rFonts w:ascii="Times New Roman" w:hAnsi="Times New Roman" w:cs="Times New Roman"/>
          <w:sz w:val="28"/>
          <w:szCs w:val="28"/>
        </w:rPr>
        <w:t>А между строк душа степей…</w:t>
      </w:r>
      <w:bookmarkStart w:id="1" w:name="_GoBack"/>
      <w:bookmarkEnd w:id="1"/>
      <w:r w:rsidRPr="00175645">
        <w:rPr>
          <w:rFonts w:ascii="Times New Roman" w:hAnsi="Times New Roman" w:cs="Times New Roman"/>
          <w:sz w:val="28"/>
          <w:szCs w:val="28"/>
        </w:rPr>
        <w:t>»</w:t>
      </w:r>
    </w:p>
    <w:p w14:paraId="5425BFC0" w14:textId="77777777" w:rsidR="00175645" w:rsidRDefault="00175645" w:rsidP="00C7683E">
      <w:pPr>
        <w:spacing w:after="200" w:line="276" w:lineRule="auto"/>
        <w:jc w:val="center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45"/>
        <w:gridCol w:w="2215"/>
        <w:gridCol w:w="2270"/>
        <w:gridCol w:w="1557"/>
        <w:gridCol w:w="3260"/>
      </w:tblGrid>
      <w:tr w:rsidR="00175645" w14:paraId="059D679C" w14:textId="77777777" w:rsidTr="00175645">
        <w:tc>
          <w:tcPr>
            <w:tcW w:w="445" w:type="dxa"/>
          </w:tcPr>
          <w:p w14:paraId="473A0057" w14:textId="77777777" w:rsidR="00175645" w:rsidRPr="00175645" w:rsidRDefault="00175645" w:rsidP="00C768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172BF069" w14:textId="77777777" w:rsidR="00175645" w:rsidRPr="00175645" w:rsidRDefault="00175645" w:rsidP="00C768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4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70" w:type="dxa"/>
          </w:tcPr>
          <w:p w14:paraId="0BB2A7B7" w14:textId="77777777" w:rsidR="00175645" w:rsidRPr="00175645" w:rsidRDefault="00175645" w:rsidP="00C768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45">
              <w:rPr>
                <w:rFonts w:ascii="Times New Roman" w:hAnsi="Times New Roman" w:cs="Times New Roman"/>
                <w:sz w:val="24"/>
                <w:szCs w:val="24"/>
              </w:rPr>
              <w:t>ФИО участника полностью</w:t>
            </w:r>
          </w:p>
        </w:tc>
        <w:tc>
          <w:tcPr>
            <w:tcW w:w="1557" w:type="dxa"/>
          </w:tcPr>
          <w:p w14:paraId="5FD8DA77" w14:textId="77777777" w:rsidR="00175645" w:rsidRPr="00175645" w:rsidRDefault="00175645" w:rsidP="00C768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45">
              <w:rPr>
                <w:rFonts w:ascii="Times New Roman" w:hAnsi="Times New Roman" w:cs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3260" w:type="dxa"/>
          </w:tcPr>
          <w:p w14:paraId="1D41EFE8" w14:textId="77777777" w:rsidR="00175645" w:rsidRPr="00175645" w:rsidRDefault="00175645" w:rsidP="00C768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45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</w:tr>
      <w:tr w:rsidR="00175645" w14:paraId="4C5CFB7A" w14:textId="77777777" w:rsidTr="00175645">
        <w:tc>
          <w:tcPr>
            <w:tcW w:w="445" w:type="dxa"/>
          </w:tcPr>
          <w:p w14:paraId="029C745D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15" w:type="dxa"/>
          </w:tcPr>
          <w:p w14:paraId="4728B919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70" w:type="dxa"/>
          </w:tcPr>
          <w:p w14:paraId="0051DF76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1557" w:type="dxa"/>
          </w:tcPr>
          <w:p w14:paraId="5FF66125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3260" w:type="dxa"/>
          </w:tcPr>
          <w:p w14:paraId="09F9B9E3" w14:textId="77777777" w:rsidR="00175645" w:rsidRDefault="00175645" w:rsidP="00C7683E">
            <w:pPr>
              <w:spacing w:after="200" w:line="276" w:lineRule="auto"/>
              <w:jc w:val="center"/>
            </w:pPr>
          </w:p>
        </w:tc>
      </w:tr>
      <w:tr w:rsidR="00175645" w14:paraId="68E56D86" w14:textId="77777777" w:rsidTr="00175645">
        <w:tc>
          <w:tcPr>
            <w:tcW w:w="445" w:type="dxa"/>
          </w:tcPr>
          <w:p w14:paraId="26285223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15" w:type="dxa"/>
          </w:tcPr>
          <w:p w14:paraId="73E3C1E2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70" w:type="dxa"/>
          </w:tcPr>
          <w:p w14:paraId="0391EBA6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1557" w:type="dxa"/>
          </w:tcPr>
          <w:p w14:paraId="1009EC31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3260" w:type="dxa"/>
          </w:tcPr>
          <w:p w14:paraId="67B6BFB5" w14:textId="77777777" w:rsidR="00175645" w:rsidRDefault="00175645" w:rsidP="00C7683E">
            <w:pPr>
              <w:spacing w:after="200" w:line="276" w:lineRule="auto"/>
              <w:jc w:val="center"/>
            </w:pPr>
          </w:p>
        </w:tc>
      </w:tr>
      <w:tr w:rsidR="00175645" w14:paraId="054DE9A7" w14:textId="77777777" w:rsidTr="00175645">
        <w:tc>
          <w:tcPr>
            <w:tcW w:w="445" w:type="dxa"/>
          </w:tcPr>
          <w:p w14:paraId="44A7A7AA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15" w:type="dxa"/>
          </w:tcPr>
          <w:p w14:paraId="6ED7F381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2270" w:type="dxa"/>
          </w:tcPr>
          <w:p w14:paraId="6DA59864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1557" w:type="dxa"/>
          </w:tcPr>
          <w:p w14:paraId="04D43057" w14:textId="77777777" w:rsidR="00175645" w:rsidRDefault="00175645" w:rsidP="00C7683E">
            <w:pPr>
              <w:spacing w:after="200" w:line="276" w:lineRule="auto"/>
              <w:jc w:val="center"/>
            </w:pPr>
          </w:p>
        </w:tc>
        <w:tc>
          <w:tcPr>
            <w:tcW w:w="3260" w:type="dxa"/>
          </w:tcPr>
          <w:p w14:paraId="5B4F1E65" w14:textId="77777777" w:rsidR="00175645" w:rsidRDefault="00175645" w:rsidP="00C7683E">
            <w:pPr>
              <w:spacing w:after="200" w:line="276" w:lineRule="auto"/>
              <w:jc w:val="center"/>
            </w:pPr>
          </w:p>
        </w:tc>
      </w:tr>
    </w:tbl>
    <w:p w14:paraId="190960CB" w14:textId="77777777" w:rsidR="00175645" w:rsidRDefault="00175645" w:rsidP="00C7683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31D45" w14:textId="77777777" w:rsidR="00175645" w:rsidRPr="00175645" w:rsidRDefault="00175645" w:rsidP="00175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5645">
        <w:rPr>
          <w:rFonts w:ascii="Times New Roman" w:hAnsi="Times New Roman" w:cs="Times New Roman"/>
          <w:sz w:val="24"/>
          <w:szCs w:val="24"/>
        </w:rPr>
        <w:t xml:space="preserve">Примечания: Если от библиотеки </w:t>
      </w:r>
      <w:r w:rsidR="00B2653B" w:rsidRPr="00175645">
        <w:rPr>
          <w:rFonts w:ascii="Times New Roman" w:hAnsi="Times New Roman" w:cs="Times New Roman"/>
          <w:sz w:val="24"/>
          <w:szCs w:val="24"/>
        </w:rPr>
        <w:t xml:space="preserve"> в конкурсе участвуют несколько участников, </w:t>
      </w:r>
    </w:p>
    <w:p w14:paraId="1916AB86" w14:textId="77777777" w:rsidR="00C7683E" w:rsidRPr="00175645" w:rsidRDefault="00B2653B" w:rsidP="00175645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645">
        <w:rPr>
          <w:rFonts w:ascii="Times New Roman" w:hAnsi="Times New Roman" w:cs="Times New Roman"/>
          <w:sz w:val="24"/>
          <w:szCs w:val="24"/>
        </w:rPr>
        <w:t>заявка подается на каждого участника отдельно.</w:t>
      </w:r>
    </w:p>
    <w:p w14:paraId="15BEE3C9" w14:textId="77777777" w:rsidR="00C7683E" w:rsidRPr="00C7683E" w:rsidRDefault="00C7683E" w:rsidP="00C768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356106" w14:textId="77777777" w:rsidR="00C7683E" w:rsidRPr="00C7683E" w:rsidRDefault="00C7683E" w:rsidP="00C768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7F634" w14:textId="77777777" w:rsidR="00C7683E" w:rsidRPr="00E03BCC" w:rsidRDefault="00C7683E" w:rsidP="00C7683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683E" w:rsidRPr="00E0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939"/>
    <w:multiLevelType w:val="hybridMultilevel"/>
    <w:tmpl w:val="1C00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F19"/>
    <w:multiLevelType w:val="multilevel"/>
    <w:tmpl w:val="FAD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C1582"/>
    <w:multiLevelType w:val="hybridMultilevel"/>
    <w:tmpl w:val="B01E2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7DD4"/>
    <w:multiLevelType w:val="hybridMultilevel"/>
    <w:tmpl w:val="E848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63"/>
    <w:rsid w:val="00097A3B"/>
    <w:rsid w:val="000B2A47"/>
    <w:rsid w:val="000D2154"/>
    <w:rsid w:val="000F1E94"/>
    <w:rsid w:val="0012733F"/>
    <w:rsid w:val="00141F56"/>
    <w:rsid w:val="00175645"/>
    <w:rsid w:val="00267192"/>
    <w:rsid w:val="002C0494"/>
    <w:rsid w:val="003A2898"/>
    <w:rsid w:val="004B79EB"/>
    <w:rsid w:val="00513EB3"/>
    <w:rsid w:val="00514C70"/>
    <w:rsid w:val="005415C2"/>
    <w:rsid w:val="005A0E54"/>
    <w:rsid w:val="005E4E52"/>
    <w:rsid w:val="00621AA3"/>
    <w:rsid w:val="00630063"/>
    <w:rsid w:val="00645E5A"/>
    <w:rsid w:val="007A368E"/>
    <w:rsid w:val="00895F71"/>
    <w:rsid w:val="00900DF5"/>
    <w:rsid w:val="00924498"/>
    <w:rsid w:val="00945697"/>
    <w:rsid w:val="009D05FB"/>
    <w:rsid w:val="00A93DBD"/>
    <w:rsid w:val="00AE3EB9"/>
    <w:rsid w:val="00AE47DB"/>
    <w:rsid w:val="00AE4A0C"/>
    <w:rsid w:val="00B2653B"/>
    <w:rsid w:val="00B759C7"/>
    <w:rsid w:val="00BA1111"/>
    <w:rsid w:val="00C32600"/>
    <w:rsid w:val="00C7683E"/>
    <w:rsid w:val="00CC2ED1"/>
    <w:rsid w:val="00CF12A5"/>
    <w:rsid w:val="00DD2B11"/>
    <w:rsid w:val="00E03BCC"/>
    <w:rsid w:val="00E60A7F"/>
    <w:rsid w:val="00ED4231"/>
    <w:rsid w:val="00EF7E60"/>
    <w:rsid w:val="00F824CD"/>
    <w:rsid w:val="00FA19EB"/>
    <w:rsid w:val="00FA38BC"/>
    <w:rsid w:val="00FA6F34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42C0"/>
  <w15:docId w15:val="{91E8D519-481F-40C2-B49A-519E8D2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9EB"/>
    <w:rPr>
      <w:b/>
      <w:bCs/>
    </w:rPr>
  </w:style>
  <w:style w:type="table" w:styleId="a6">
    <w:name w:val="Table Grid"/>
    <w:basedOn w:val="a1"/>
    <w:uiPriority w:val="39"/>
    <w:rsid w:val="0017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564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1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agali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ngeevac@mail.ru" TargetMode="External"/><Relationship Id="rId5" Type="http://schemas.openxmlformats.org/officeDocument/2006/relationships/hyperlink" Target="http://wwwagali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2024-03-14T07:02:00Z</dcterms:created>
  <dcterms:modified xsi:type="dcterms:W3CDTF">2024-04-02T05:51:00Z</dcterms:modified>
</cp:coreProperties>
</file>