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FE" w:rsidRPr="0046112D" w:rsidRDefault="008660FE" w:rsidP="008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60FE" w:rsidRPr="008660FE" w:rsidRDefault="004251C8" w:rsidP="00853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литературного конкурса</w:t>
      </w:r>
      <w:r w:rsidR="008660FE" w:rsidRPr="008660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 книжному морю под парусом детства»,</w:t>
      </w:r>
      <w:r w:rsidR="00D46F6A">
        <w:rPr>
          <w:rFonts w:ascii="Times New Roman" w:hAnsi="Times New Roman" w:cs="Times New Roman"/>
          <w:sz w:val="28"/>
          <w:szCs w:val="28"/>
        </w:rPr>
        <w:t xml:space="preserve"> к 11</w:t>
      </w:r>
      <w:r>
        <w:rPr>
          <w:rFonts w:ascii="Times New Roman" w:hAnsi="Times New Roman" w:cs="Times New Roman"/>
          <w:sz w:val="28"/>
          <w:szCs w:val="28"/>
        </w:rPr>
        <w:t>0-летию со дня рождения</w:t>
      </w:r>
      <w:r w:rsidR="008660FE" w:rsidRPr="008660FE">
        <w:rPr>
          <w:rFonts w:ascii="Times New Roman" w:hAnsi="Times New Roman" w:cs="Times New Roman"/>
          <w:sz w:val="28"/>
          <w:szCs w:val="28"/>
        </w:rPr>
        <w:t xml:space="preserve"> Сергея Михалкова</w:t>
      </w:r>
    </w:p>
    <w:p w:rsidR="008660FE" w:rsidRPr="0046112D" w:rsidRDefault="008660FE" w:rsidP="008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2D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8660FE" w:rsidRDefault="00304426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Литературный конкурс</w:t>
      </w:r>
      <w:r w:rsidR="008660FE" w:rsidRPr="008660FE">
        <w:rPr>
          <w:rFonts w:ascii="Times New Roman" w:hAnsi="Times New Roman" w:cs="Times New Roman"/>
          <w:sz w:val="28"/>
          <w:szCs w:val="28"/>
        </w:rPr>
        <w:t xml:space="preserve"> </w:t>
      </w:r>
      <w:r w:rsidRPr="00304426">
        <w:rPr>
          <w:rFonts w:ascii="Times New Roman" w:hAnsi="Times New Roman" w:cs="Times New Roman"/>
          <w:sz w:val="28"/>
          <w:szCs w:val="28"/>
        </w:rPr>
        <w:t>«По книжному морю под парусом детства»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юбилею </w:t>
      </w:r>
      <w:r w:rsidR="008660FE" w:rsidRPr="008660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Михалкова проводится среди учащихся 2-3</w:t>
      </w:r>
      <w:r w:rsidR="00D56474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 МОУ</w:t>
      </w:r>
      <w:r w:rsidRPr="00304426">
        <w:rPr>
          <w:rFonts w:ascii="Times New Roman" w:hAnsi="Times New Roman" w:cs="Times New Roman"/>
          <w:sz w:val="28"/>
          <w:szCs w:val="28"/>
        </w:rPr>
        <w:t xml:space="preserve"> "Агинская средняя общеобразовательная школа №3" городского округа "Поселок Агинское"</w:t>
      </w:r>
      <w:r w:rsidR="008660FE" w:rsidRPr="008660FE">
        <w:rPr>
          <w:rFonts w:ascii="Times New Roman" w:hAnsi="Times New Roman" w:cs="Times New Roman"/>
          <w:sz w:val="28"/>
          <w:szCs w:val="28"/>
        </w:rPr>
        <w:t>.</w:t>
      </w:r>
    </w:p>
    <w:p w:rsidR="0046112D" w:rsidRPr="006436C1" w:rsidRDefault="006436C1" w:rsidP="008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 и задачи Конкурса</w:t>
      </w:r>
    </w:p>
    <w:p w:rsidR="0046112D" w:rsidRPr="0046112D" w:rsidRDefault="0046112D" w:rsidP="0085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12D">
        <w:rPr>
          <w:rFonts w:ascii="Times New Roman" w:hAnsi="Times New Roman" w:cs="Times New Roman"/>
          <w:sz w:val="28"/>
          <w:szCs w:val="28"/>
        </w:rPr>
        <w:t>1.1 Расширить знания детей о жизни и творчестве С.В. Михалкова;</w:t>
      </w:r>
    </w:p>
    <w:p w:rsidR="0046112D" w:rsidRPr="0046112D" w:rsidRDefault="0046112D" w:rsidP="0085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12D">
        <w:rPr>
          <w:rFonts w:ascii="Times New Roman" w:hAnsi="Times New Roman" w:cs="Times New Roman"/>
          <w:sz w:val="28"/>
          <w:szCs w:val="28"/>
        </w:rPr>
        <w:t>1.2 Формирование у обучающихся и воспитанников навыков выразительного чтения, артистических умений;</w:t>
      </w:r>
    </w:p>
    <w:p w:rsidR="0046112D" w:rsidRPr="008660FE" w:rsidRDefault="0046112D" w:rsidP="0085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12D">
        <w:rPr>
          <w:rFonts w:ascii="Times New Roman" w:hAnsi="Times New Roman" w:cs="Times New Roman"/>
          <w:sz w:val="28"/>
          <w:szCs w:val="28"/>
        </w:rPr>
        <w:t>1.3 Воспитание интереса к чтению и книге, потребности в общении с миром литературы.</w:t>
      </w:r>
    </w:p>
    <w:p w:rsidR="0046112D" w:rsidRPr="0046112D" w:rsidRDefault="0046112D" w:rsidP="008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2D">
        <w:rPr>
          <w:rFonts w:ascii="Times New Roman" w:hAnsi="Times New Roman" w:cs="Times New Roman"/>
          <w:b/>
          <w:sz w:val="28"/>
          <w:szCs w:val="28"/>
        </w:rPr>
        <w:t>2. Организаторы</w:t>
      </w:r>
    </w:p>
    <w:p w:rsidR="0046112D" w:rsidRDefault="0046112D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Отдел детской литературы ГУК «Агинская краевая библиотека им. Ц.</w:t>
      </w:r>
      <w:r w:rsidR="00A5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660FE" w:rsidRPr="0046112D" w:rsidRDefault="0046112D" w:rsidP="008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2D">
        <w:rPr>
          <w:rFonts w:ascii="Times New Roman" w:hAnsi="Times New Roman" w:cs="Times New Roman"/>
          <w:b/>
          <w:sz w:val="28"/>
          <w:szCs w:val="28"/>
        </w:rPr>
        <w:t>3</w:t>
      </w:r>
      <w:r w:rsidR="008660FE" w:rsidRPr="0046112D">
        <w:rPr>
          <w:rFonts w:ascii="Times New Roman" w:hAnsi="Times New Roman" w:cs="Times New Roman"/>
          <w:b/>
          <w:sz w:val="28"/>
          <w:szCs w:val="28"/>
        </w:rPr>
        <w:t>. Порядок проведения конкурса:</w:t>
      </w:r>
    </w:p>
    <w:p w:rsidR="008660FE" w:rsidRDefault="0046112D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0FE" w:rsidRPr="008660FE">
        <w:rPr>
          <w:rFonts w:ascii="Times New Roman" w:hAnsi="Times New Roman" w:cs="Times New Roman"/>
          <w:sz w:val="28"/>
          <w:szCs w:val="28"/>
        </w:rPr>
        <w:t xml:space="preserve">.1. </w:t>
      </w:r>
      <w:r w:rsidR="00D56474">
        <w:rPr>
          <w:rFonts w:ascii="Times New Roman" w:hAnsi="Times New Roman" w:cs="Times New Roman"/>
          <w:sz w:val="28"/>
          <w:szCs w:val="28"/>
        </w:rPr>
        <w:t>Конкурс проводится 6</w:t>
      </w:r>
      <w:r w:rsidR="00304426"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="008660FE" w:rsidRPr="008660F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04426">
        <w:rPr>
          <w:rFonts w:ascii="Times New Roman" w:hAnsi="Times New Roman" w:cs="Times New Roman"/>
          <w:sz w:val="28"/>
          <w:szCs w:val="28"/>
        </w:rPr>
        <w:t>актовом зале Агинской кра</w:t>
      </w:r>
      <w:r w:rsidR="00092ED7">
        <w:rPr>
          <w:rFonts w:ascii="Times New Roman" w:hAnsi="Times New Roman" w:cs="Times New Roman"/>
          <w:sz w:val="28"/>
          <w:szCs w:val="28"/>
        </w:rPr>
        <w:t>евой би</w:t>
      </w:r>
      <w:r w:rsidR="002060DD">
        <w:rPr>
          <w:rFonts w:ascii="Times New Roman" w:hAnsi="Times New Roman" w:cs="Times New Roman"/>
          <w:sz w:val="28"/>
          <w:szCs w:val="28"/>
        </w:rPr>
        <w:t>блиотеки им. Ц.</w:t>
      </w:r>
      <w:r w:rsidR="00A57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74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D56474">
        <w:rPr>
          <w:rFonts w:ascii="Times New Roman" w:hAnsi="Times New Roman" w:cs="Times New Roman"/>
          <w:sz w:val="28"/>
          <w:szCs w:val="28"/>
        </w:rPr>
        <w:t xml:space="preserve"> по трём</w:t>
      </w:r>
      <w:r w:rsidR="00092ED7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092ED7" w:rsidRPr="00092ED7" w:rsidRDefault="00092ED7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ED7">
        <w:rPr>
          <w:rFonts w:ascii="Times New Roman" w:hAnsi="Times New Roman" w:cs="Times New Roman"/>
          <w:sz w:val="28"/>
          <w:szCs w:val="28"/>
        </w:rPr>
        <w:t>«Выразительное чтение»;</w:t>
      </w:r>
    </w:p>
    <w:p w:rsidR="00092ED7" w:rsidRPr="00092ED7" w:rsidRDefault="00092ED7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ED7">
        <w:rPr>
          <w:rFonts w:ascii="Times New Roman" w:hAnsi="Times New Roman" w:cs="Times New Roman"/>
          <w:sz w:val="28"/>
          <w:szCs w:val="28"/>
        </w:rPr>
        <w:t>«Инсценировка</w:t>
      </w:r>
      <w:r w:rsidR="002060D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092ED7">
        <w:rPr>
          <w:rFonts w:ascii="Times New Roman" w:hAnsi="Times New Roman" w:cs="Times New Roman"/>
          <w:sz w:val="28"/>
          <w:szCs w:val="28"/>
        </w:rPr>
        <w:t>»;</w:t>
      </w:r>
    </w:p>
    <w:p w:rsidR="00092ED7" w:rsidRDefault="00092ED7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0DD">
        <w:rPr>
          <w:rFonts w:ascii="Times New Roman" w:hAnsi="Times New Roman" w:cs="Times New Roman"/>
          <w:sz w:val="28"/>
          <w:szCs w:val="28"/>
        </w:rPr>
        <w:t>«Лучшая и</w:t>
      </w:r>
      <w:r w:rsidRPr="00092ED7">
        <w:rPr>
          <w:rFonts w:ascii="Times New Roman" w:hAnsi="Times New Roman" w:cs="Times New Roman"/>
          <w:sz w:val="28"/>
          <w:szCs w:val="28"/>
        </w:rPr>
        <w:t>ллюстрация»</w:t>
      </w:r>
      <w:r w:rsidR="00D56474">
        <w:rPr>
          <w:rFonts w:ascii="Times New Roman" w:hAnsi="Times New Roman" w:cs="Times New Roman"/>
          <w:sz w:val="28"/>
          <w:szCs w:val="28"/>
        </w:rPr>
        <w:t>.</w:t>
      </w:r>
    </w:p>
    <w:p w:rsidR="008660FE" w:rsidRPr="0046112D" w:rsidRDefault="0046112D" w:rsidP="00853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2D">
        <w:rPr>
          <w:rFonts w:ascii="Times New Roman" w:hAnsi="Times New Roman" w:cs="Times New Roman"/>
          <w:b/>
          <w:sz w:val="28"/>
          <w:szCs w:val="28"/>
        </w:rPr>
        <w:t>4</w:t>
      </w:r>
      <w:r w:rsidR="008660FE" w:rsidRPr="0046112D">
        <w:rPr>
          <w:rFonts w:ascii="Times New Roman" w:hAnsi="Times New Roman" w:cs="Times New Roman"/>
          <w:b/>
          <w:sz w:val="28"/>
          <w:szCs w:val="28"/>
        </w:rPr>
        <w:t>. Условия конкурса:</w:t>
      </w:r>
    </w:p>
    <w:p w:rsidR="008660FE" w:rsidRPr="008660FE" w:rsidRDefault="0046112D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0FE" w:rsidRPr="008660FE">
        <w:rPr>
          <w:rFonts w:ascii="Times New Roman" w:hAnsi="Times New Roman" w:cs="Times New Roman"/>
          <w:sz w:val="28"/>
          <w:szCs w:val="28"/>
        </w:rPr>
        <w:t>.1. Требования к участникам:</w:t>
      </w:r>
    </w:p>
    <w:p w:rsidR="008660FE" w:rsidRPr="008660FE" w:rsidRDefault="008660FE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FE">
        <w:rPr>
          <w:rFonts w:ascii="Times New Roman" w:hAnsi="Times New Roman" w:cs="Times New Roman"/>
          <w:sz w:val="28"/>
          <w:szCs w:val="28"/>
        </w:rPr>
        <w:t>- знание наизусть декламируемого произведения;</w:t>
      </w:r>
    </w:p>
    <w:p w:rsidR="008660FE" w:rsidRPr="008660FE" w:rsidRDefault="008660FE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FE">
        <w:rPr>
          <w:rFonts w:ascii="Times New Roman" w:hAnsi="Times New Roman" w:cs="Times New Roman"/>
          <w:sz w:val="28"/>
          <w:szCs w:val="28"/>
        </w:rPr>
        <w:t xml:space="preserve">- </w:t>
      </w:r>
      <w:r w:rsidR="00A575D0">
        <w:rPr>
          <w:rFonts w:ascii="Times New Roman" w:hAnsi="Times New Roman" w:cs="Times New Roman"/>
          <w:sz w:val="28"/>
          <w:szCs w:val="28"/>
        </w:rPr>
        <w:t>артистичность</w:t>
      </w:r>
      <w:r w:rsidR="00A575D0" w:rsidRPr="008660FE">
        <w:rPr>
          <w:rFonts w:ascii="Times New Roman" w:hAnsi="Times New Roman" w:cs="Times New Roman"/>
          <w:sz w:val="28"/>
          <w:szCs w:val="28"/>
        </w:rPr>
        <w:t>;</w:t>
      </w:r>
    </w:p>
    <w:p w:rsidR="008660FE" w:rsidRDefault="002060DD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2060DD" w:rsidRDefault="00D56474" w:rsidP="00853F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56474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за I, II, III </w:t>
      </w:r>
      <w:r w:rsidR="00053607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053607">
        <w:rPr>
          <w:rFonts w:ascii="Times New Roman" w:hAnsi="Times New Roman" w:cs="Times New Roman"/>
          <w:sz w:val="28"/>
          <w:szCs w:val="28"/>
        </w:rPr>
        <w:t>.</w:t>
      </w:r>
    </w:p>
    <w:p w:rsidR="00D56474" w:rsidRDefault="00D56474" w:rsidP="00D5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6474" w:rsidRPr="00D56474" w:rsidRDefault="00D56474" w:rsidP="00D5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74">
        <w:rPr>
          <w:rFonts w:ascii="Times New Roman" w:hAnsi="Times New Roman" w:cs="Times New Roman"/>
          <w:sz w:val="28"/>
          <w:szCs w:val="28"/>
        </w:rPr>
        <w:t>Дополнительную информацию о про</w:t>
      </w:r>
      <w:r>
        <w:rPr>
          <w:rFonts w:ascii="Times New Roman" w:hAnsi="Times New Roman" w:cs="Times New Roman"/>
          <w:sz w:val="28"/>
          <w:szCs w:val="28"/>
        </w:rPr>
        <w:t>ведении Конкурса можно получить</w:t>
      </w:r>
    </w:p>
    <w:p w:rsidR="00D56474" w:rsidRPr="00D56474" w:rsidRDefault="00D56474" w:rsidP="00D5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01" w:rsidRPr="008660FE" w:rsidRDefault="00D56474" w:rsidP="00D5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телефону: 8 (999) 685-74-62</w:t>
      </w:r>
    </w:p>
    <w:sectPr w:rsidR="00501401" w:rsidRPr="008660FE" w:rsidSect="00D564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FE"/>
    <w:rsid w:val="00053607"/>
    <w:rsid w:val="00092ED7"/>
    <w:rsid w:val="002060DD"/>
    <w:rsid w:val="00304426"/>
    <w:rsid w:val="004251C8"/>
    <w:rsid w:val="0046112D"/>
    <w:rsid w:val="00501401"/>
    <w:rsid w:val="006436C1"/>
    <w:rsid w:val="00853FB5"/>
    <w:rsid w:val="008660FE"/>
    <w:rsid w:val="009F35BB"/>
    <w:rsid w:val="00A575D0"/>
    <w:rsid w:val="00D46F6A"/>
    <w:rsid w:val="00D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FB56"/>
  <w15:chartTrackingRefBased/>
  <w15:docId w15:val="{6F2EFE40-1424-4AC7-86FC-A165BED2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2023-03-15T02:19:00Z</dcterms:created>
  <dcterms:modified xsi:type="dcterms:W3CDTF">2023-03-22T08:03:00Z</dcterms:modified>
</cp:coreProperties>
</file>